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49"/>
        <w:gridCol w:w="5050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3218BC">
            <w:pPr>
              <w:ind w:firstLine="0"/>
            </w:pPr>
            <w:proofErr w:type="spellStart"/>
            <w:r w:rsidRPr="000D56B3">
              <w:rPr>
                <w:rFonts w:ascii="Times New Roman" w:hAnsi="Times New Roman" w:cs="Times New Roman"/>
              </w:rPr>
              <w:t>г._</w:t>
            </w:r>
            <w:r w:rsidR="003218BC" w:rsidRPr="003218BC">
              <w:rPr>
                <w:rFonts w:ascii="Times New Roman" w:hAnsi="Times New Roman" w:cs="Times New Roman"/>
                <w:u w:val="single"/>
              </w:rPr>
              <w:t>Тула</w:t>
            </w:r>
            <w:proofErr w:type="spellEnd"/>
            <w:r w:rsidRPr="000D56B3">
              <w:rPr>
                <w:rFonts w:ascii="Times New Roman" w:hAnsi="Times New Roman" w:cs="Times New Roman"/>
              </w:rPr>
              <w:t>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218BC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3218BC">
        <w:rPr>
          <w:rFonts w:ascii="Times New Roman" w:hAnsi="Times New Roman" w:cs="Times New Roman"/>
        </w:rPr>
        <w:t xml:space="preserve"> по Тульской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218BC">
        <w:rPr>
          <w:rFonts w:ascii="Times New Roman" w:hAnsi="Times New Roman" w:cs="Times New Roman"/>
        </w:rPr>
        <w:t>300041</w:t>
      </w:r>
      <w:r w:rsidR="000D56B3">
        <w:rPr>
          <w:rFonts w:ascii="Times New Roman" w:hAnsi="Times New Roman" w:cs="Times New Roman"/>
        </w:rPr>
        <w:t xml:space="preserve">, г. </w:t>
      </w:r>
      <w:r w:rsidR="003218BC">
        <w:rPr>
          <w:rFonts w:ascii="Times New Roman" w:hAnsi="Times New Roman" w:cs="Times New Roman"/>
        </w:rPr>
        <w:t>Тула</w:t>
      </w:r>
      <w:r w:rsidR="000D56B3">
        <w:rPr>
          <w:rFonts w:ascii="Times New Roman" w:hAnsi="Times New Roman" w:cs="Times New Roman"/>
        </w:rPr>
        <w:t xml:space="preserve">, ул. </w:t>
      </w:r>
      <w:r w:rsidR="003218BC">
        <w:rPr>
          <w:rFonts w:ascii="Times New Roman" w:hAnsi="Times New Roman" w:cs="Times New Roman"/>
        </w:rPr>
        <w:t>Тургеневская</w:t>
      </w:r>
      <w:r w:rsidR="000D56B3">
        <w:rPr>
          <w:rFonts w:ascii="Times New Roman" w:hAnsi="Times New Roman" w:cs="Times New Roman"/>
        </w:rPr>
        <w:t xml:space="preserve">, </w:t>
      </w:r>
      <w:r w:rsidR="003218BC">
        <w:rPr>
          <w:rFonts w:ascii="Times New Roman" w:hAnsi="Times New Roman" w:cs="Times New Roman"/>
        </w:rPr>
        <w:t>66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3218BC"/>
    <w:rsid w:val="003A5BC7"/>
    <w:rsid w:val="00452850"/>
    <w:rsid w:val="00464D98"/>
    <w:rsid w:val="00544A89"/>
    <w:rsid w:val="00581AFC"/>
    <w:rsid w:val="005E37AC"/>
    <w:rsid w:val="00681D11"/>
    <w:rsid w:val="006E26FD"/>
    <w:rsid w:val="0082277C"/>
    <w:rsid w:val="008A726D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24DA61B-3799-4329-8082-ADFE37D24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Пряникова Галина Евгеньевна</cp:lastModifiedBy>
  <cp:revision>2</cp:revision>
  <dcterms:created xsi:type="dcterms:W3CDTF">2026-04-22T14:36:00Z</dcterms:created>
  <dcterms:modified xsi:type="dcterms:W3CDTF">2026-04-22T14:36:00Z</dcterms:modified>
</cp:coreProperties>
</file>